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3" w:rsidRPr="005611C8" w:rsidRDefault="005F5A7C" w:rsidP="00137113">
      <w:pPr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37113" w:rsidRPr="005611C8">
        <w:rPr>
          <w:b/>
          <w:sz w:val="20"/>
          <w:szCs w:val="20"/>
        </w:rPr>
        <w:t>УТВЕРЖДАЮ</w:t>
      </w:r>
      <w:r>
        <w:rPr>
          <w:b/>
          <w:sz w:val="20"/>
          <w:szCs w:val="20"/>
        </w:rPr>
        <w:t>»</w:t>
      </w:r>
      <w:r w:rsidR="00137113" w:rsidRPr="005611C8">
        <w:rPr>
          <w:b/>
          <w:sz w:val="20"/>
          <w:szCs w:val="20"/>
        </w:rPr>
        <w:tab/>
      </w:r>
      <w:r w:rsidR="00137113" w:rsidRPr="005611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« </w:t>
      </w:r>
      <w:r w:rsidR="00137113" w:rsidRPr="005611C8">
        <w:rPr>
          <w:b/>
          <w:sz w:val="20"/>
          <w:szCs w:val="20"/>
        </w:rPr>
        <w:t>СОГЛАСОВАНО</w:t>
      </w:r>
      <w:r>
        <w:rPr>
          <w:b/>
          <w:sz w:val="20"/>
          <w:szCs w:val="20"/>
        </w:rPr>
        <w:t>»</w:t>
      </w:r>
      <w:r w:rsidR="00137113">
        <w:rPr>
          <w:b/>
          <w:sz w:val="20"/>
          <w:szCs w:val="20"/>
        </w:rPr>
        <w:tab/>
      </w:r>
      <w:r w:rsidR="0013711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«</w:t>
      </w:r>
      <w:r w:rsidR="00137113" w:rsidRPr="005611C8">
        <w:rPr>
          <w:b/>
          <w:sz w:val="20"/>
          <w:szCs w:val="20"/>
        </w:rPr>
        <w:t>УТВЕРЖДАЮ</w:t>
      </w:r>
      <w:r>
        <w:rPr>
          <w:b/>
          <w:sz w:val="20"/>
          <w:szCs w:val="20"/>
        </w:rPr>
        <w:t>»</w:t>
      </w:r>
      <w:r w:rsidR="00137113" w:rsidRPr="005611C8">
        <w:rPr>
          <w:b/>
          <w:sz w:val="20"/>
          <w:szCs w:val="20"/>
        </w:rPr>
        <w:tab/>
      </w:r>
    </w:p>
    <w:p w:rsidR="00137113" w:rsidRPr="005611C8" w:rsidRDefault="00137113" w:rsidP="00137113">
      <w:pPr>
        <w:rPr>
          <w:sz w:val="20"/>
          <w:szCs w:val="20"/>
        </w:rPr>
      </w:pPr>
      <w:r w:rsidRPr="005611C8">
        <w:rPr>
          <w:sz w:val="20"/>
          <w:szCs w:val="20"/>
        </w:rPr>
        <w:t>Президент Федерации</w:t>
      </w:r>
      <w:r w:rsidRPr="005611C8">
        <w:rPr>
          <w:sz w:val="20"/>
          <w:szCs w:val="20"/>
        </w:rPr>
        <w:tab/>
      </w:r>
      <w:r w:rsidRPr="005611C8">
        <w:rPr>
          <w:sz w:val="20"/>
          <w:szCs w:val="20"/>
        </w:rPr>
        <w:tab/>
      </w:r>
      <w:r w:rsidRPr="005611C8">
        <w:rPr>
          <w:sz w:val="20"/>
          <w:szCs w:val="20"/>
        </w:rPr>
        <w:tab/>
      </w:r>
      <w:r w:rsidR="005F5A7C">
        <w:rPr>
          <w:sz w:val="20"/>
          <w:szCs w:val="20"/>
        </w:rPr>
        <w:t xml:space="preserve"> </w:t>
      </w:r>
      <w:r w:rsidRPr="005611C8">
        <w:rPr>
          <w:sz w:val="20"/>
          <w:szCs w:val="20"/>
        </w:rPr>
        <w:t>Директор МБУ ДО</w:t>
      </w:r>
      <w:r>
        <w:rPr>
          <w:sz w:val="20"/>
          <w:szCs w:val="20"/>
        </w:rPr>
        <w:tab/>
        <w:t xml:space="preserve">              </w:t>
      </w:r>
      <w:r w:rsidR="005F5A7C">
        <w:rPr>
          <w:sz w:val="20"/>
          <w:szCs w:val="20"/>
        </w:rPr>
        <w:tab/>
        <w:t xml:space="preserve">            </w:t>
      </w:r>
      <w:r w:rsidRPr="005611C8">
        <w:rPr>
          <w:sz w:val="20"/>
          <w:szCs w:val="20"/>
        </w:rPr>
        <w:t xml:space="preserve">Заместитель министра спорта </w:t>
      </w:r>
    </w:p>
    <w:p w:rsidR="00137113" w:rsidRPr="005611C8" w:rsidRDefault="00137113" w:rsidP="00137113">
      <w:pPr>
        <w:rPr>
          <w:sz w:val="20"/>
          <w:szCs w:val="20"/>
        </w:rPr>
      </w:pPr>
      <w:r w:rsidRPr="005611C8">
        <w:rPr>
          <w:sz w:val="20"/>
          <w:szCs w:val="20"/>
        </w:rPr>
        <w:t>Шахмат</w:t>
      </w:r>
      <w:r w:rsidR="005F5A7C">
        <w:rPr>
          <w:sz w:val="20"/>
          <w:szCs w:val="20"/>
        </w:rPr>
        <w:t xml:space="preserve"> Нижегородской области </w:t>
      </w:r>
      <w:r w:rsidR="005F5A7C">
        <w:rPr>
          <w:sz w:val="20"/>
          <w:szCs w:val="20"/>
        </w:rPr>
        <w:tab/>
        <w:t xml:space="preserve"> </w:t>
      </w:r>
      <w:r w:rsidRPr="005611C8">
        <w:rPr>
          <w:sz w:val="20"/>
          <w:szCs w:val="20"/>
        </w:rPr>
        <w:t>«ДЮСШ № 15 по шахматам»</w:t>
      </w:r>
      <w:r>
        <w:rPr>
          <w:sz w:val="20"/>
          <w:szCs w:val="20"/>
        </w:rPr>
        <w:t xml:space="preserve">    </w:t>
      </w:r>
      <w:r w:rsidR="005F5A7C">
        <w:rPr>
          <w:sz w:val="20"/>
          <w:szCs w:val="20"/>
        </w:rPr>
        <w:t xml:space="preserve">             </w:t>
      </w:r>
      <w:r w:rsidRPr="005611C8">
        <w:rPr>
          <w:sz w:val="20"/>
          <w:szCs w:val="20"/>
        </w:rPr>
        <w:t>Нижегородской области</w:t>
      </w:r>
    </w:p>
    <w:p w:rsidR="00137113" w:rsidRPr="005611C8" w:rsidRDefault="00137113" w:rsidP="00137113">
      <w:pPr>
        <w:ind w:firstLine="142"/>
        <w:rPr>
          <w:sz w:val="20"/>
          <w:szCs w:val="20"/>
        </w:rPr>
      </w:pPr>
    </w:p>
    <w:p w:rsidR="00137113" w:rsidRPr="005611C8" w:rsidRDefault="00137113" w:rsidP="005F5A7C">
      <w:pPr>
        <w:rPr>
          <w:sz w:val="20"/>
          <w:szCs w:val="20"/>
        </w:rPr>
      </w:pPr>
      <w:r w:rsidRPr="005611C8">
        <w:rPr>
          <w:sz w:val="20"/>
          <w:szCs w:val="20"/>
        </w:rPr>
        <w:t>___</w:t>
      </w:r>
      <w:r w:rsidR="005F5A7C">
        <w:rPr>
          <w:sz w:val="20"/>
          <w:szCs w:val="20"/>
        </w:rPr>
        <w:t>___________</w:t>
      </w:r>
      <w:r w:rsidRPr="005611C8">
        <w:rPr>
          <w:sz w:val="20"/>
          <w:szCs w:val="20"/>
        </w:rPr>
        <w:t>_(И.А. Завиваев</w:t>
      </w:r>
      <w:r w:rsidR="005F5A7C">
        <w:rPr>
          <w:sz w:val="20"/>
          <w:szCs w:val="20"/>
        </w:rPr>
        <w:t>)</w:t>
      </w:r>
      <w:r w:rsidR="005F5A7C">
        <w:rPr>
          <w:sz w:val="20"/>
          <w:szCs w:val="20"/>
        </w:rPr>
        <w:tab/>
        <w:t xml:space="preserve">                </w:t>
      </w:r>
      <w:r w:rsidRPr="005611C8">
        <w:rPr>
          <w:sz w:val="20"/>
          <w:szCs w:val="20"/>
        </w:rPr>
        <w:t>_____________(А.А.Костров)</w:t>
      </w:r>
      <w:r w:rsidRPr="005611C8">
        <w:rPr>
          <w:sz w:val="20"/>
          <w:szCs w:val="20"/>
        </w:rPr>
        <w:tab/>
      </w:r>
      <w:r w:rsidR="005F5A7C">
        <w:rPr>
          <w:sz w:val="20"/>
          <w:szCs w:val="20"/>
        </w:rPr>
        <w:t xml:space="preserve">            </w:t>
      </w:r>
      <w:r w:rsidRPr="005611C8">
        <w:rPr>
          <w:sz w:val="20"/>
          <w:szCs w:val="20"/>
        </w:rPr>
        <w:t xml:space="preserve">______________(А.Г. </w:t>
      </w:r>
      <w:proofErr w:type="spellStart"/>
      <w:r w:rsidRPr="005611C8">
        <w:rPr>
          <w:sz w:val="20"/>
          <w:szCs w:val="20"/>
        </w:rPr>
        <w:t>Горшунова</w:t>
      </w:r>
      <w:proofErr w:type="spellEnd"/>
      <w:r w:rsidRPr="005611C8">
        <w:rPr>
          <w:sz w:val="20"/>
          <w:szCs w:val="20"/>
        </w:rPr>
        <w:t>)</w:t>
      </w:r>
      <w:r w:rsidRPr="005611C8">
        <w:rPr>
          <w:sz w:val="20"/>
          <w:szCs w:val="20"/>
        </w:rPr>
        <w:tab/>
      </w:r>
    </w:p>
    <w:p w:rsidR="00137113" w:rsidRPr="005611C8" w:rsidRDefault="00137113" w:rsidP="00137113">
      <w:pPr>
        <w:ind w:firstLine="142"/>
        <w:rPr>
          <w:sz w:val="20"/>
          <w:szCs w:val="20"/>
        </w:rPr>
      </w:pPr>
    </w:p>
    <w:p w:rsidR="00137113" w:rsidRPr="005611C8" w:rsidRDefault="00137113" w:rsidP="005F5A7C">
      <w:pPr>
        <w:rPr>
          <w:sz w:val="20"/>
          <w:szCs w:val="20"/>
        </w:rPr>
      </w:pPr>
      <w:r w:rsidRPr="005611C8">
        <w:rPr>
          <w:sz w:val="20"/>
          <w:szCs w:val="20"/>
        </w:rPr>
        <w:t>«____»_______</w:t>
      </w:r>
      <w:r w:rsidRPr="005F5A7C">
        <w:rPr>
          <w:sz w:val="20"/>
          <w:szCs w:val="20"/>
        </w:rPr>
        <w:t>___</w:t>
      </w:r>
      <w:r w:rsidRPr="005611C8">
        <w:rPr>
          <w:sz w:val="20"/>
          <w:szCs w:val="20"/>
        </w:rPr>
        <w:t>____</w:t>
      </w:r>
      <w:r w:rsidR="005F5A7C">
        <w:rPr>
          <w:sz w:val="20"/>
          <w:szCs w:val="20"/>
        </w:rPr>
        <w:t>_</w:t>
      </w:r>
      <w:r w:rsidRPr="005611C8">
        <w:rPr>
          <w:sz w:val="20"/>
          <w:szCs w:val="20"/>
        </w:rPr>
        <w:t>_201</w:t>
      </w:r>
      <w:r>
        <w:rPr>
          <w:sz w:val="20"/>
          <w:szCs w:val="20"/>
        </w:rPr>
        <w:t>7</w:t>
      </w:r>
      <w:r w:rsidRPr="005611C8">
        <w:rPr>
          <w:sz w:val="20"/>
          <w:szCs w:val="20"/>
        </w:rPr>
        <w:t>г.</w:t>
      </w:r>
      <w:r w:rsidRPr="005611C8">
        <w:rPr>
          <w:sz w:val="20"/>
          <w:szCs w:val="20"/>
        </w:rPr>
        <w:tab/>
      </w:r>
      <w:r w:rsidRPr="005611C8">
        <w:rPr>
          <w:sz w:val="20"/>
          <w:szCs w:val="20"/>
        </w:rPr>
        <w:tab/>
      </w:r>
      <w:r w:rsidR="005F5A7C">
        <w:rPr>
          <w:sz w:val="20"/>
          <w:szCs w:val="20"/>
        </w:rPr>
        <w:t xml:space="preserve"> </w:t>
      </w:r>
      <w:r w:rsidRPr="005611C8">
        <w:rPr>
          <w:sz w:val="20"/>
          <w:szCs w:val="20"/>
        </w:rPr>
        <w:t>«___»_________</w:t>
      </w:r>
      <w:r w:rsidRPr="005F5A7C">
        <w:rPr>
          <w:sz w:val="20"/>
          <w:szCs w:val="20"/>
        </w:rPr>
        <w:t>__</w:t>
      </w:r>
      <w:r w:rsidRPr="005611C8">
        <w:rPr>
          <w:sz w:val="20"/>
          <w:szCs w:val="20"/>
        </w:rPr>
        <w:t>____201</w:t>
      </w:r>
      <w:r>
        <w:rPr>
          <w:sz w:val="20"/>
          <w:szCs w:val="20"/>
        </w:rPr>
        <w:t>7</w:t>
      </w:r>
      <w:r w:rsidRPr="005611C8">
        <w:rPr>
          <w:sz w:val="20"/>
          <w:szCs w:val="20"/>
        </w:rPr>
        <w:t>г.</w:t>
      </w:r>
      <w:r w:rsidR="005F5A7C">
        <w:rPr>
          <w:sz w:val="20"/>
          <w:szCs w:val="20"/>
        </w:rPr>
        <w:tab/>
        <w:t xml:space="preserve">            </w:t>
      </w:r>
      <w:r w:rsidRPr="005611C8">
        <w:rPr>
          <w:sz w:val="20"/>
          <w:szCs w:val="20"/>
        </w:rPr>
        <w:t>«____»______________</w:t>
      </w:r>
      <w:r w:rsidR="005F5A7C">
        <w:rPr>
          <w:sz w:val="20"/>
          <w:szCs w:val="20"/>
        </w:rPr>
        <w:t>__</w:t>
      </w:r>
      <w:r w:rsidRPr="005611C8">
        <w:rPr>
          <w:sz w:val="20"/>
          <w:szCs w:val="20"/>
        </w:rPr>
        <w:t>_201</w:t>
      </w:r>
      <w:r>
        <w:rPr>
          <w:sz w:val="20"/>
          <w:szCs w:val="20"/>
        </w:rPr>
        <w:t>7</w:t>
      </w:r>
      <w:r w:rsidRPr="005611C8">
        <w:rPr>
          <w:sz w:val="20"/>
          <w:szCs w:val="20"/>
        </w:rPr>
        <w:t>г.</w:t>
      </w:r>
    </w:p>
    <w:p w:rsidR="00137113" w:rsidRPr="005611C8" w:rsidRDefault="00137113" w:rsidP="00137113">
      <w:pPr>
        <w:rPr>
          <w:sz w:val="20"/>
          <w:szCs w:val="20"/>
        </w:rPr>
      </w:pPr>
    </w:p>
    <w:p w:rsidR="00137113" w:rsidRPr="005611C8" w:rsidRDefault="00137113" w:rsidP="00137113">
      <w:pPr>
        <w:rPr>
          <w:sz w:val="16"/>
          <w:szCs w:val="16"/>
        </w:rPr>
      </w:pPr>
      <w:r w:rsidRPr="005611C8">
        <w:rPr>
          <w:sz w:val="16"/>
          <w:szCs w:val="16"/>
        </w:rPr>
        <w:t xml:space="preserve">            </w:t>
      </w:r>
      <w:r w:rsidR="005F5A7C">
        <w:rPr>
          <w:sz w:val="16"/>
          <w:szCs w:val="16"/>
        </w:rPr>
        <w:t xml:space="preserve">              </w:t>
      </w:r>
      <w:r w:rsidRPr="005611C8">
        <w:rPr>
          <w:sz w:val="16"/>
          <w:szCs w:val="16"/>
        </w:rPr>
        <w:t>М.П.</w:t>
      </w:r>
      <w:r w:rsidRPr="005611C8">
        <w:rPr>
          <w:sz w:val="16"/>
          <w:szCs w:val="16"/>
        </w:rPr>
        <w:tab/>
      </w:r>
      <w:r w:rsidRPr="005611C8">
        <w:rPr>
          <w:sz w:val="16"/>
          <w:szCs w:val="16"/>
        </w:rPr>
        <w:tab/>
      </w:r>
      <w:r w:rsidRPr="005611C8">
        <w:rPr>
          <w:sz w:val="16"/>
          <w:szCs w:val="16"/>
        </w:rPr>
        <w:tab/>
      </w:r>
      <w:r w:rsidRPr="005611C8">
        <w:rPr>
          <w:sz w:val="16"/>
          <w:szCs w:val="16"/>
        </w:rPr>
        <w:tab/>
      </w:r>
      <w:r w:rsidRPr="005611C8">
        <w:rPr>
          <w:sz w:val="16"/>
          <w:szCs w:val="16"/>
        </w:rPr>
        <w:tab/>
      </w:r>
      <w:r w:rsidR="005F5A7C">
        <w:rPr>
          <w:sz w:val="16"/>
          <w:szCs w:val="16"/>
        </w:rPr>
        <w:t xml:space="preserve">      </w:t>
      </w:r>
      <w:r w:rsidRPr="005611C8">
        <w:rPr>
          <w:sz w:val="16"/>
          <w:szCs w:val="16"/>
        </w:rPr>
        <w:t>М.П.</w:t>
      </w:r>
      <w:r w:rsidRPr="005611C8">
        <w:rPr>
          <w:sz w:val="16"/>
          <w:szCs w:val="16"/>
        </w:rPr>
        <w:tab/>
      </w:r>
      <w:r w:rsidRPr="005611C8">
        <w:rPr>
          <w:sz w:val="16"/>
          <w:szCs w:val="16"/>
        </w:rPr>
        <w:tab/>
      </w:r>
      <w:r w:rsidRPr="005611C8">
        <w:rPr>
          <w:sz w:val="16"/>
          <w:szCs w:val="16"/>
        </w:rPr>
        <w:tab/>
      </w:r>
      <w:r w:rsidRPr="005611C8">
        <w:rPr>
          <w:sz w:val="16"/>
          <w:szCs w:val="16"/>
        </w:rPr>
        <w:tab/>
      </w:r>
      <w:r w:rsidRPr="005611C8">
        <w:rPr>
          <w:sz w:val="16"/>
          <w:szCs w:val="16"/>
        </w:rPr>
        <w:tab/>
      </w:r>
      <w:r w:rsidR="005F5A7C">
        <w:rPr>
          <w:sz w:val="16"/>
          <w:szCs w:val="16"/>
        </w:rPr>
        <w:t xml:space="preserve">       </w:t>
      </w:r>
      <w:r w:rsidRPr="005611C8">
        <w:rPr>
          <w:sz w:val="16"/>
          <w:szCs w:val="16"/>
        </w:rPr>
        <w:t>М.П.</w:t>
      </w:r>
    </w:p>
    <w:p w:rsidR="00137113" w:rsidRPr="005611C8" w:rsidRDefault="00137113" w:rsidP="00137113">
      <w:pPr>
        <w:jc w:val="center"/>
        <w:rPr>
          <w:sz w:val="20"/>
          <w:szCs w:val="20"/>
        </w:rPr>
      </w:pPr>
    </w:p>
    <w:p w:rsidR="00137113" w:rsidRDefault="00137113" w:rsidP="00ED1310"/>
    <w:p w:rsidR="00ED1310" w:rsidRPr="003149C2" w:rsidRDefault="005F5A7C" w:rsidP="007829A6">
      <w:pPr>
        <w:spacing w:line="360" w:lineRule="auto"/>
        <w:jc w:val="center"/>
        <w:rPr>
          <w:b/>
        </w:rPr>
      </w:pPr>
      <w:r w:rsidRPr="003149C2">
        <w:rPr>
          <w:b/>
        </w:rPr>
        <w:t>ПОЛОЖЕНИЕ</w:t>
      </w:r>
    </w:p>
    <w:p w:rsidR="00ED1310" w:rsidRPr="003149C2" w:rsidRDefault="00ED1310" w:rsidP="007829A6">
      <w:pPr>
        <w:spacing w:line="360" w:lineRule="auto"/>
        <w:jc w:val="center"/>
        <w:rPr>
          <w:b/>
        </w:rPr>
      </w:pPr>
      <w:r w:rsidRPr="003149C2">
        <w:rPr>
          <w:b/>
        </w:rPr>
        <w:t xml:space="preserve">о проведении </w:t>
      </w:r>
      <w:r w:rsidR="009C59B9" w:rsidRPr="003149C2">
        <w:rPr>
          <w:b/>
        </w:rPr>
        <w:t>семинара судей по шахматам</w:t>
      </w:r>
    </w:p>
    <w:p w:rsidR="00ED1310" w:rsidRPr="003816E7" w:rsidRDefault="00ED1310" w:rsidP="007829A6">
      <w:pPr>
        <w:spacing w:line="360" w:lineRule="auto"/>
        <w:rPr>
          <w:sz w:val="16"/>
          <w:szCs w:val="16"/>
        </w:rPr>
      </w:pPr>
    </w:p>
    <w:p w:rsidR="00ED1310" w:rsidRPr="001C487F" w:rsidRDefault="00D86D0C" w:rsidP="003816E7">
      <w:pPr>
        <w:spacing w:line="276" w:lineRule="auto"/>
        <w:jc w:val="center"/>
        <w:rPr>
          <w:b/>
        </w:rPr>
      </w:pPr>
      <w:r>
        <w:rPr>
          <w:b/>
        </w:rPr>
        <w:t>1</w:t>
      </w:r>
      <w:r w:rsidR="00ED1310" w:rsidRPr="001C487F">
        <w:rPr>
          <w:b/>
        </w:rPr>
        <w:t xml:space="preserve">. </w:t>
      </w:r>
      <w:r w:rsidR="003816E7">
        <w:rPr>
          <w:b/>
        </w:rPr>
        <w:t>Общие положения.</w:t>
      </w:r>
    </w:p>
    <w:p w:rsidR="00ED1310" w:rsidRDefault="00ED1310" w:rsidP="003816E7">
      <w:pPr>
        <w:spacing w:line="276" w:lineRule="auto"/>
        <w:ind w:firstLine="708"/>
        <w:jc w:val="both"/>
      </w:pPr>
      <w:r>
        <w:t>Семинар судей по шахматам проводится с целью поп</w:t>
      </w:r>
      <w:r w:rsidR="001E375C">
        <w:t xml:space="preserve">уляризации и развития шахмат в </w:t>
      </w:r>
      <w:r w:rsidR="009A123D">
        <w:t>Нижегородской</w:t>
      </w:r>
      <w:r w:rsidR="001E375C">
        <w:t xml:space="preserve"> области,</w:t>
      </w:r>
      <w:r>
        <w:t xml:space="preserve"> повышени</w:t>
      </w:r>
      <w:r w:rsidR="001E375C">
        <w:t>я</w:t>
      </w:r>
      <w:r>
        <w:t xml:space="preserve"> квалификации </w:t>
      </w:r>
      <w:r w:rsidR="001E375C">
        <w:t>шахматных арбитров</w:t>
      </w:r>
      <w:r>
        <w:t>,</w:t>
      </w:r>
      <w:r w:rsidR="001E375C">
        <w:t xml:space="preserve"> </w:t>
      </w:r>
      <w:r w:rsidR="003C0D5F">
        <w:t>изучения вопросов организации шахматных соревнований</w:t>
      </w:r>
      <w:r w:rsidR="006525D8">
        <w:t xml:space="preserve">, </w:t>
      </w:r>
      <w:r w:rsidR="003C0D5F">
        <w:t xml:space="preserve">изучения положений ЕВСК, </w:t>
      </w:r>
      <w:r>
        <w:t>определение кандидатов на получение судейских кат</w:t>
      </w:r>
      <w:r w:rsidR="006525D8">
        <w:t>егорий</w:t>
      </w:r>
      <w:r w:rsidR="006525D8" w:rsidRPr="006525D8">
        <w:t xml:space="preserve"> </w:t>
      </w:r>
      <w:r w:rsidR="006525D8">
        <w:t>по виду спорта</w:t>
      </w:r>
      <w:r>
        <w:t xml:space="preserve"> «шахматы».</w:t>
      </w:r>
    </w:p>
    <w:p w:rsidR="00ED1310" w:rsidRPr="006525D8" w:rsidRDefault="00ED1310" w:rsidP="003816E7">
      <w:pPr>
        <w:spacing w:line="276" w:lineRule="auto"/>
        <w:rPr>
          <w:b/>
          <w:sz w:val="16"/>
          <w:szCs w:val="16"/>
        </w:rPr>
      </w:pPr>
    </w:p>
    <w:p w:rsidR="00ED1310" w:rsidRPr="001C487F" w:rsidRDefault="00D86D0C" w:rsidP="003816E7">
      <w:pPr>
        <w:spacing w:line="276" w:lineRule="auto"/>
        <w:jc w:val="center"/>
        <w:rPr>
          <w:b/>
        </w:rPr>
      </w:pPr>
      <w:r>
        <w:rPr>
          <w:b/>
        </w:rPr>
        <w:t>2</w:t>
      </w:r>
      <w:r w:rsidR="00ED1310" w:rsidRPr="001C487F">
        <w:rPr>
          <w:b/>
        </w:rPr>
        <w:t>. Пр</w:t>
      </w:r>
      <w:r w:rsidR="003816E7">
        <w:rPr>
          <w:b/>
        </w:rPr>
        <w:t>ава и обязанности организаторов.</w:t>
      </w:r>
    </w:p>
    <w:p w:rsidR="00ED1310" w:rsidRPr="00337701" w:rsidRDefault="00BF1720" w:rsidP="003816E7">
      <w:pPr>
        <w:spacing w:line="276" w:lineRule="auto"/>
        <w:jc w:val="both"/>
      </w:pPr>
      <w:r>
        <w:t xml:space="preserve">           </w:t>
      </w:r>
      <w:r w:rsidR="001E375C">
        <w:t xml:space="preserve">Общее руководство подготовкой и </w:t>
      </w:r>
      <w:r w:rsidR="00ED1310">
        <w:t>непосредствен</w:t>
      </w:r>
      <w:r w:rsidR="00337701">
        <w:t xml:space="preserve">ное </w:t>
      </w:r>
      <w:r w:rsidR="00BB3A5C">
        <w:t>проведение семинара</w:t>
      </w:r>
      <w:r w:rsidR="00337701">
        <w:t xml:space="preserve"> возлагается на </w:t>
      </w:r>
      <w:r w:rsidR="00395953">
        <w:t>Ф</w:t>
      </w:r>
      <w:r w:rsidR="00BB3A5C">
        <w:t>едерацию шахмат Нижегородской области</w:t>
      </w:r>
      <w:r w:rsidR="00337701">
        <w:t>.</w:t>
      </w:r>
    </w:p>
    <w:p w:rsidR="00734784" w:rsidRPr="001C487F" w:rsidRDefault="00ED1310" w:rsidP="003816E7">
      <w:pPr>
        <w:spacing w:line="276" w:lineRule="auto"/>
        <w:rPr>
          <w:b/>
        </w:rPr>
      </w:pPr>
      <w:r>
        <w:t xml:space="preserve">Руководитель семинара – </w:t>
      </w:r>
      <w:r w:rsidR="00734784">
        <w:t>Феденко М.А. (ССВК, г.Нижний Новгород).</w:t>
      </w:r>
    </w:p>
    <w:p w:rsidR="001E375C" w:rsidRDefault="0084321B" w:rsidP="003816E7">
      <w:pPr>
        <w:spacing w:line="276" w:lineRule="auto"/>
        <w:jc w:val="both"/>
      </w:pPr>
      <w:r>
        <w:t>Заместитель руководителя</w:t>
      </w:r>
      <w:r w:rsidR="00ED1310">
        <w:t xml:space="preserve"> –</w:t>
      </w:r>
      <w:r w:rsidR="001E375C" w:rsidRPr="001E375C">
        <w:t xml:space="preserve"> </w:t>
      </w:r>
      <w:r w:rsidR="00734784">
        <w:t>Костров А.А. (ССВК, г.Нижний Новгород).</w:t>
      </w:r>
    </w:p>
    <w:p w:rsidR="00734784" w:rsidRPr="006525D8" w:rsidRDefault="00ED1310" w:rsidP="003816E7">
      <w:pPr>
        <w:spacing w:line="276" w:lineRule="auto"/>
        <w:rPr>
          <w:b/>
          <w:sz w:val="16"/>
          <w:szCs w:val="16"/>
        </w:rPr>
      </w:pPr>
      <w:r w:rsidRPr="001C487F">
        <w:rPr>
          <w:b/>
        </w:rPr>
        <w:t xml:space="preserve">                                 </w:t>
      </w:r>
    </w:p>
    <w:p w:rsidR="00BF1720" w:rsidRDefault="00D86D0C" w:rsidP="00734784">
      <w:pPr>
        <w:spacing w:line="360" w:lineRule="auto"/>
        <w:jc w:val="center"/>
        <w:rPr>
          <w:b/>
        </w:rPr>
      </w:pPr>
      <w:r>
        <w:rPr>
          <w:b/>
        </w:rPr>
        <w:t>3</w:t>
      </w:r>
      <w:r w:rsidR="00ED1310" w:rsidRPr="001C487F">
        <w:rPr>
          <w:b/>
        </w:rPr>
        <w:t>. Общи</w:t>
      </w:r>
      <w:r w:rsidR="00337701">
        <w:rPr>
          <w:b/>
        </w:rPr>
        <w:t>е</w:t>
      </w:r>
      <w:r w:rsidR="003816E7">
        <w:rPr>
          <w:b/>
        </w:rPr>
        <w:t xml:space="preserve"> сведения о судейском семинаре.</w:t>
      </w:r>
    </w:p>
    <w:p w:rsidR="00ED1310" w:rsidRPr="006525D8" w:rsidRDefault="00337701" w:rsidP="005F31D7">
      <w:pPr>
        <w:spacing w:line="276" w:lineRule="auto"/>
        <w:ind w:firstLine="708"/>
      </w:pPr>
      <w:r>
        <w:t>Семинар проводится</w:t>
      </w:r>
      <w:r w:rsidR="00BF1720" w:rsidRPr="00BF1720">
        <w:t xml:space="preserve"> </w:t>
      </w:r>
      <w:r w:rsidR="006525D8">
        <w:t>14</w:t>
      </w:r>
      <w:r w:rsidR="00BF1720">
        <w:t xml:space="preserve"> </w:t>
      </w:r>
      <w:r w:rsidR="006525D8">
        <w:t xml:space="preserve">октября 2017 г. </w:t>
      </w:r>
      <w:r w:rsidR="00837AF9">
        <w:t xml:space="preserve">(суббота) </w:t>
      </w:r>
      <w:r w:rsidR="003816E7">
        <w:t>с 12.00 до 16.00</w:t>
      </w:r>
      <w:r w:rsidR="005F31D7">
        <w:t xml:space="preserve">, согласно утвержденной программе. </w:t>
      </w:r>
      <w:r w:rsidR="00ED1310">
        <w:t xml:space="preserve">Место проведения </w:t>
      </w:r>
      <w:r w:rsidR="005F31D7">
        <w:t xml:space="preserve">семинара: </w:t>
      </w:r>
      <w:r w:rsidR="006525D8">
        <w:t>МБУ ДО</w:t>
      </w:r>
      <w:r w:rsidR="009C59B9">
        <w:t xml:space="preserve"> «ДЮСШ №15 по шахматам»</w:t>
      </w:r>
      <w:r w:rsidR="005F31D7">
        <w:t xml:space="preserve">, </w:t>
      </w:r>
      <w:r w:rsidR="0002160C">
        <w:t>г.Нижний Новгород, ул.Школьная, д.28, тел.8-(</w:t>
      </w:r>
      <w:r w:rsidR="005F31D7">
        <w:t>831</w:t>
      </w:r>
      <w:r w:rsidR="0002160C">
        <w:t>)</w:t>
      </w:r>
      <w:r w:rsidR="005F31D7">
        <w:t>-297-96-33.</w:t>
      </w:r>
    </w:p>
    <w:p w:rsidR="009C59B9" w:rsidRPr="003816E7" w:rsidRDefault="009C59B9" w:rsidP="003816E7">
      <w:pPr>
        <w:pStyle w:val="a4"/>
        <w:tabs>
          <w:tab w:val="clear" w:pos="708"/>
          <w:tab w:val="left" w:pos="0"/>
        </w:tabs>
        <w:spacing w:after="0"/>
        <w:jc w:val="both"/>
        <w:rPr>
          <w:rFonts w:cs="Times New Roman"/>
          <w:b/>
          <w:sz w:val="16"/>
          <w:szCs w:val="16"/>
        </w:rPr>
      </w:pPr>
    </w:p>
    <w:p w:rsidR="00D86D0C" w:rsidRDefault="00D86D0C" w:rsidP="003816E7">
      <w:pPr>
        <w:pStyle w:val="a4"/>
        <w:tabs>
          <w:tab w:val="clear" w:pos="708"/>
          <w:tab w:val="left" w:pos="0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4. Участники семинара</w:t>
      </w:r>
      <w:r w:rsidR="003816E7">
        <w:rPr>
          <w:rFonts w:cs="Times New Roman"/>
          <w:b/>
        </w:rPr>
        <w:t>.</w:t>
      </w:r>
    </w:p>
    <w:p w:rsidR="009A09EE" w:rsidRDefault="00D86D0C" w:rsidP="003816E7">
      <w:pPr>
        <w:spacing w:line="276" w:lineRule="auto"/>
        <w:ind w:firstLine="708"/>
      </w:pPr>
      <w:r>
        <w:t xml:space="preserve">К участию в работе семинара приглашаются </w:t>
      </w:r>
      <w:r w:rsidR="00A600C7">
        <w:t xml:space="preserve">юные </w:t>
      </w:r>
      <w:r>
        <w:t xml:space="preserve">судьи </w:t>
      </w:r>
      <w:r w:rsidR="00A600C7">
        <w:t xml:space="preserve">по виду спорта «шахматы», арбитры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II</w:t>
      </w:r>
      <w:r w:rsidR="00A600C7">
        <w:t xml:space="preserve"> и</w:t>
      </w:r>
      <w:r>
        <w:t xml:space="preserve"> </w:t>
      </w:r>
      <w:r>
        <w:rPr>
          <w:lang w:val="en-US"/>
        </w:rPr>
        <w:t>I</w:t>
      </w:r>
      <w:r>
        <w:t xml:space="preserve"> категории, шахматисты без судейской категории, имеющие спортивный разряд не ниже второго</w:t>
      </w:r>
      <w:r w:rsidR="00A71D5B">
        <w:t>.</w:t>
      </w:r>
    </w:p>
    <w:p w:rsidR="00137113" w:rsidRPr="00A600C7" w:rsidRDefault="00137113" w:rsidP="007829A6">
      <w:pPr>
        <w:spacing w:line="360" w:lineRule="auto"/>
        <w:rPr>
          <w:b/>
          <w:sz w:val="16"/>
          <w:szCs w:val="16"/>
        </w:rPr>
      </w:pPr>
    </w:p>
    <w:p w:rsidR="00ED1310" w:rsidRDefault="009A09EE" w:rsidP="003C0D5F">
      <w:pPr>
        <w:spacing w:line="360" w:lineRule="auto"/>
        <w:jc w:val="center"/>
        <w:rPr>
          <w:b/>
          <w:lang w:val="en-US"/>
        </w:rPr>
      </w:pPr>
      <w:r>
        <w:rPr>
          <w:b/>
        </w:rPr>
        <w:t>5</w:t>
      </w:r>
      <w:r w:rsidRPr="009A09EE">
        <w:rPr>
          <w:b/>
        </w:rPr>
        <w:t>.</w:t>
      </w:r>
      <w:r>
        <w:rPr>
          <w:b/>
        </w:rPr>
        <w:t xml:space="preserve"> </w:t>
      </w:r>
      <w:r w:rsidR="00ED1310" w:rsidRPr="009A09EE">
        <w:rPr>
          <w:b/>
        </w:rPr>
        <w:t>Программа семинар</w:t>
      </w:r>
      <w:r w:rsidRPr="009A09EE">
        <w:rPr>
          <w:b/>
        </w:rPr>
        <w:t>а</w:t>
      </w:r>
      <w:r w:rsidR="002C27FE">
        <w:rPr>
          <w:b/>
        </w:rPr>
        <w:t>.</w:t>
      </w: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673"/>
        <w:gridCol w:w="1673"/>
        <w:gridCol w:w="4972"/>
        <w:gridCol w:w="1696"/>
      </w:tblGrid>
      <w:tr w:rsidR="002D2E78" w:rsidRPr="003A32DC" w:rsidTr="00764A52">
        <w:trPr>
          <w:trHeight w:val="70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8" w:rsidRPr="009C59B9" w:rsidRDefault="003C0D5F" w:rsidP="003C0D5F">
            <w:pPr>
              <w:pStyle w:val="a4"/>
              <w:spacing w:after="0"/>
              <w:jc w:val="center"/>
            </w:pPr>
            <w:r>
              <w:t>14</w:t>
            </w:r>
            <w:r w:rsidR="002D2E78">
              <w:t>.</w:t>
            </w:r>
            <w:r>
              <w:t>10.2017</w:t>
            </w:r>
            <w:r w:rsidR="002D2E78">
              <w:t xml:space="preserve"> г.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78" w:rsidRPr="00BF1720" w:rsidRDefault="002D2E78" w:rsidP="003C0D5F">
            <w:pPr>
              <w:pStyle w:val="a4"/>
              <w:spacing w:after="0"/>
            </w:pPr>
            <w:r>
              <w:rPr>
                <w:lang w:val="en-US"/>
              </w:rPr>
              <w:t>1</w:t>
            </w:r>
            <w:r w:rsidR="003C0D5F">
              <w:t>1:00-12</w:t>
            </w:r>
            <w:r>
              <w:t>:00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78" w:rsidRPr="00BF1720" w:rsidRDefault="002D2E78" w:rsidP="002D2E78">
            <w:pPr>
              <w:pStyle w:val="a4"/>
              <w:spacing w:after="0" w:line="360" w:lineRule="auto"/>
              <w:jc w:val="both"/>
            </w:pPr>
            <w:r>
              <w:t>Регистрация участников семинара.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78" w:rsidRDefault="003C0D5F" w:rsidP="002D2E78">
            <w:pPr>
              <w:pStyle w:val="a4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Примечание</w:t>
            </w:r>
          </w:p>
        </w:tc>
      </w:tr>
      <w:tr w:rsidR="004562C2" w:rsidRPr="003A32DC" w:rsidTr="00764A52">
        <w:trPr>
          <w:trHeight w:val="70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2" w:rsidRPr="009C59B9" w:rsidRDefault="003C0D5F" w:rsidP="003C0D5F">
            <w:pPr>
              <w:pStyle w:val="a4"/>
              <w:spacing w:after="0"/>
              <w:jc w:val="center"/>
            </w:pPr>
            <w:r>
              <w:t>14.10.2017 г.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Pr="00BF1720" w:rsidRDefault="004562C2" w:rsidP="003C0D5F">
            <w:pPr>
              <w:pStyle w:val="a4"/>
              <w:spacing w:after="0"/>
            </w:pPr>
            <w:r>
              <w:rPr>
                <w:lang w:val="en-US"/>
              </w:rPr>
              <w:t>1</w:t>
            </w:r>
            <w:r w:rsidR="003C0D5F">
              <w:t>2:00-14</w:t>
            </w:r>
            <w:r>
              <w:t>:00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4D" w:rsidRDefault="004562C2" w:rsidP="003C0D5F">
            <w:pPr>
              <w:pStyle w:val="a4"/>
              <w:spacing w:after="0"/>
              <w:jc w:val="both"/>
            </w:pPr>
            <w:r w:rsidRPr="004562C2">
              <w:t xml:space="preserve">Правила по </w:t>
            </w:r>
            <w:r w:rsidR="006B3267">
              <w:t>виду спорта «ш</w:t>
            </w:r>
            <w:r>
              <w:t xml:space="preserve">ахматы», </w:t>
            </w:r>
          </w:p>
          <w:p w:rsidR="003C0D5F" w:rsidRDefault="004562C2" w:rsidP="003C0D5F">
            <w:pPr>
              <w:pStyle w:val="a4"/>
              <w:spacing w:after="0"/>
              <w:jc w:val="both"/>
            </w:pPr>
            <w:r w:rsidRPr="004562C2">
              <w:t>Приказ</w:t>
            </w:r>
            <w:r w:rsidR="003C0D5F">
              <w:t>ы</w:t>
            </w:r>
            <w:r w:rsidRPr="004562C2">
              <w:t xml:space="preserve"> Мин</w:t>
            </w:r>
            <w:r w:rsidR="003C0D5F">
              <w:t xml:space="preserve">истерства </w:t>
            </w:r>
            <w:r w:rsidRPr="004562C2">
              <w:t xml:space="preserve">спорта </w:t>
            </w:r>
            <w:r w:rsidR="003C0D5F">
              <w:t xml:space="preserve">РФ </w:t>
            </w:r>
            <w:r w:rsidR="003C0D5F" w:rsidRPr="004562C2">
              <w:t>№1093</w:t>
            </w:r>
            <w:r w:rsidR="003C0D5F">
              <w:t>,</w:t>
            </w:r>
          </w:p>
          <w:p w:rsidR="004562C2" w:rsidRDefault="004562C2" w:rsidP="003C0D5F">
            <w:pPr>
              <w:pStyle w:val="a4"/>
              <w:spacing w:after="0"/>
              <w:jc w:val="both"/>
            </w:pPr>
            <w:r w:rsidRPr="004562C2">
              <w:t>от 30.12.2014</w:t>
            </w:r>
            <w:r w:rsidR="003C0D5F">
              <w:t>г.</w:t>
            </w:r>
            <w:r>
              <w:t xml:space="preserve"> </w:t>
            </w:r>
            <w:r w:rsidR="003C0D5F">
              <w:t>и №654 от 17.07.2017г.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Default="003C0D5F" w:rsidP="002D2E78">
            <w:pPr>
              <w:pStyle w:val="a4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562C2">
              <w:rPr>
                <w:rFonts w:cs="Times New Roman"/>
              </w:rPr>
              <w:t xml:space="preserve"> часа</w:t>
            </w:r>
          </w:p>
        </w:tc>
      </w:tr>
      <w:tr w:rsidR="004562C2" w:rsidRPr="003A32DC" w:rsidTr="00764A52">
        <w:trPr>
          <w:trHeight w:val="705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2" w:rsidRDefault="003C0D5F" w:rsidP="003C0D5F">
            <w:pPr>
              <w:spacing w:line="276" w:lineRule="auto"/>
              <w:jc w:val="center"/>
            </w:pPr>
            <w:r>
              <w:t>14.10.2017 г.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Pr="003C0D5F" w:rsidRDefault="004562C2" w:rsidP="003C0D5F">
            <w:pPr>
              <w:pStyle w:val="a4"/>
              <w:spacing w:after="0"/>
            </w:pPr>
            <w:r>
              <w:t>1</w:t>
            </w:r>
            <w:r w:rsidR="003C0D5F">
              <w:t>4:00-15</w:t>
            </w:r>
            <w:r>
              <w:t>:00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52" w:rsidRDefault="00905987" w:rsidP="00F70BFE">
            <w:pPr>
              <w:spacing w:line="276" w:lineRule="auto"/>
            </w:pPr>
            <w:r>
              <w:t xml:space="preserve">ЕВСК, </w:t>
            </w:r>
            <w:r w:rsidR="00F70BFE">
              <w:t>требования к организации шахматных соревнований, про</w:t>
            </w:r>
            <w:r w:rsidR="008D0F3D">
              <w:t>водимых с обсчетом Российского и/или международного рейтинга.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Default="003C0D5F" w:rsidP="007829A6">
            <w:pPr>
              <w:pStyle w:val="a4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562C2">
              <w:rPr>
                <w:rFonts w:cs="Times New Roman"/>
              </w:rPr>
              <w:t xml:space="preserve"> час</w:t>
            </w:r>
          </w:p>
        </w:tc>
      </w:tr>
      <w:tr w:rsidR="004562C2" w:rsidRPr="003A32DC" w:rsidTr="00764A52">
        <w:trPr>
          <w:trHeight w:val="465"/>
          <w:jc w:val="center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2" w:rsidRDefault="003C0D5F" w:rsidP="003C0D5F">
            <w:pPr>
              <w:spacing w:line="276" w:lineRule="auto"/>
              <w:jc w:val="center"/>
            </w:pPr>
            <w:r>
              <w:t>14.10.2017 г.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Pr="00BF1720" w:rsidRDefault="004562C2" w:rsidP="003C0D5F">
            <w:pPr>
              <w:pStyle w:val="a4"/>
              <w:spacing w:after="0"/>
            </w:pPr>
            <w:r>
              <w:t>1</w:t>
            </w:r>
            <w:r w:rsidR="002C27FE">
              <w:t>5:00-16.00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Default="004562C2" w:rsidP="007829A6">
            <w:pPr>
              <w:pStyle w:val="a4"/>
              <w:snapToGrid w:val="0"/>
              <w:spacing w:after="0" w:line="360" w:lineRule="auto"/>
              <w:jc w:val="both"/>
            </w:pPr>
            <w:r>
              <w:rPr>
                <w:rFonts w:cs="Times New Roman"/>
              </w:rPr>
              <w:t>Собеседование. Прием зачетов. Аттестация.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Default="003C0D5F" w:rsidP="007829A6">
            <w:pPr>
              <w:pStyle w:val="a4"/>
              <w:snapToGrid w:val="0"/>
              <w:spacing w:after="0" w:line="360" w:lineRule="auto"/>
              <w:jc w:val="center"/>
            </w:pPr>
            <w:r>
              <w:rPr>
                <w:rFonts w:cs="Times New Roman"/>
              </w:rPr>
              <w:t>1</w:t>
            </w:r>
            <w:r w:rsidR="004562C2">
              <w:rPr>
                <w:rFonts w:cs="Times New Roman"/>
              </w:rPr>
              <w:t xml:space="preserve"> час</w:t>
            </w:r>
          </w:p>
        </w:tc>
      </w:tr>
      <w:tr w:rsidR="004562C2" w:rsidRPr="003A32DC" w:rsidTr="00764A52">
        <w:trPr>
          <w:trHeight w:val="360"/>
          <w:jc w:val="center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2" w:rsidRDefault="004562C2" w:rsidP="007829A6">
            <w:pPr>
              <w:pStyle w:val="a4"/>
              <w:snapToGrid w:val="0"/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Default="004562C2" w:rsidP="007829A6">
            <w:pPr>
              <w:pStyle w:val="a4"/>
              <w:snapToGrid w:val="0"/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49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2C2" w:rsidRDefault="004562C2" w:rsidP="007829A6">
            <w:pPr>
              <w:pStyle w:val="a4"/>
              <w:snapToGrid w:val="0"/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52" w:rsidRDefault="004562C2" w:rsidP="003C0D5F">
            <w:pPr>
              <w:pStyle w:val="a4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Итого:</w:t>
            </w:r>
          </w:p>
          <w:p w:rsidR="004562C2" w:rsidRDefault="003C0D5F" w:rsidP="003C0D5F">
            <w:pPr>
              <w:pStyle w:val="a4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часа</w:t>
            </w:r>
            <w:r w:rsidR="004562C2">
              <w:rPr>
                <w:rFonts w:cs="Times New Roman"/>
              </w:rPr>
              <w:t>.</w:t>
            </w:r>
          </w:p>
        </w:tc>
      </w:tr>
    </w:tbl>
    <w:p w:rsidR="00430300" w:rsidRDefault="00430300" w:rsidP="007829A6">
      <w:pPr>
        <w:pStyle w:val="a4"/>
        <w:spacing w:after="0" w:line="360" w:lineRule="auto"/>
        <w:jc w:val="both"/>
        <w:rPr>
          <w:rFonts w:cs="Times New Roman"/>
          <w:b/>
          <w:sz w:val="16"/>
          <w:szCs w:val="16"/>
        </w:rPr>
      </w:pPr>
    </w:p>
    <w:p w:rsidR="002C27FE" w:rsidRPr="00B97005" w:rsidRDefault="002C27FE" w:rsidP="007829A6">
      <w:pPr>
        <w:pStyle w:val="a4"/>
        <w:spacing w:after="0" w:line="360" w:lineRule="auto"/>
        <w:jc w:val="both"/>
        <w:rPr>
          <w:rFonts w:cs="Times New Roman"/>
          <w:b/>
          <w:sz w:val="16"/>
          <w:szCs w:val="16"/>
        </w:rPr>
      </w:pPr>
    </w:p>
    <w:p w:rsidR="00430300" w:rsidRPr="0064688A" w:rsidRDefault="00430300" w:rsidP="007829A6">
      <w:pPr>
        <w:pStyle w:val="a4"/>
        <w:spacing w:after="0" w:line="360" w:lineRule="auto"/>
        <w:jc w:val="both"/>
        <w:rPr>
          <w:rFonts w:cs="Times New Roman"/>
          <w:b/>
          <w:sz w:val="6"/>
          <w:szCs w:val="6"/>
        </w:rPr>
      </w:pPr>
    </w:p>
    <w:p w:rsidR="003C0D5F" w:rsidRDefault="003C0D5F" w:rsidP="003C0D5F">
      <w:pPr>
        <w:pStyle w:val="a4"/>
        <w:tabs>
          <w:tab w:val="clear" w:pos="708"/>
          <w:tab w:val="left" w:pos="0"/>
        </w:tabs>
        <w:spacing w:after="0"/>
        <w:jc w:val="center"/>
        <w:rPr>
          <w:rFonts w:cs="Times New Roman"/>
          <w:b/>
        </w:rPr>
      </w:pPr>
    </w:p>
    <w:p w:rsidR="002C27FE" w:rsidRDefault="002C27FE" w:rsidP="002C27FE">
      <w:pPr>
        <w:pStyle w:val="a4"/>
        <w:tabs>
          <w:tab w:val="clear" w:pos="708"/>
          <w:tab w:val="left" w:pos="0"/>
        </w:tabs>
        <w:spacing w:after="0"/>
        <w:jc w:val="center"/>
        <w:rPr>
          <w:rFonts w:cs="Times New Roman"/>
          <w:b/>
        </w:rPr>
      </w:pPr>
    </w:p>
    <w:p w:rsidR="004A403A" w:rsidRDefault="004A403A" w:rsidP="002C27FE">
      <w:pPr>
        <w:pStyle w:val="a4"/>
        <w:tabs>
          <w:tab w:val="clear" w:pos="708"/>
          <w:tab w:val="left" w:pos="0"/>
        </w:tabs>
        <w:spacing w:after="0"/>
        <w:jc w:val="center"/>
        <w:rPr>
          <w:rFonts w:cs="Times New Roman"/>
          <w:b/>
        </w:rPr>
      </w:pPr>
    </w:p>
    <w:p w:rsidR="00430300" w:rsidRDefault="00430300" w:rsidP="002C27FE">
      <w:pPr>
        <w:pStyle w:val="a4"/>
        <w:tabs>
          <w:tab w:val="clear" w:pos="708"/>
          <w:tab w:val="left" w:pos="0"/>
        </w:tabs>
        <w:spacing w:after="0"/>
        <w:jc w:val="center"/>
      </w:pPr>
      <w:r>
        <w:rPr>
          <w:rFonts w:cs="Times New Roman"/>
          <w:b/>
        </w:rPr>
        <w:t>6. Подведение итогов</w:t>
      </w:r>
    </w:p>
    <w:p w:rsidR="00430300" w:rsidRDefault="00BF1720" w:rsidP="002C27FE">
      <w:pPr>
        <w:pStyle w:val="a4"/>
        <w:tabs>
          <w:tab w:val="clear" w:pos="708"/>
          <w:tab w:val="left" w:pos="0"/>
        </w:tabs>
        <w:spacing w:after="0"/>
        <w:jc w:val="both"/>
      </w:pPr>
      <w:r w:rsidRPr="002C27FE">
        <w:rPr>
          <w:rFonts w:cs="Times New Roman"/>
        </w:rPr>
        <w:tab/>
      </w:r>
      <w:r w:rsidR="00430300">
        <w:rPr>
          <w:rFonts w:cs="Times New Roman"/>
        </w:rPr>
        <w:t xml:space="preserve">К </w:t>
      </w:r>
      <w:r w:rsidR="002C27FE">
        <w:rPr>
          <w:rFonts w:cs="Times New Roman"/>
        </w:rPr>
        <w:t xml:space="preserve">прохождению итогового зачетного </w:t>
      </w:r>
      <w:r w:rsidR="00430300">
        <w:rPr>
          <w:rFonts w:cs="Times New Roman"/>
        </w:rPr>
        <w:t xml:space="preserve">тестирования допускаются участники, прослушавшие полный курс </w:t>
      </w:r>
      <w:r w:rsidR="002C27FE">
        <w:rPr>
          <w:rFonts w:cs="Times New Roman"/>
        </w:rPr>
        <w:t>семинара</w:t>
      </w:r>
      <w:r w:rsidR="00430300">
        <w:rPr>
          <w:rFonts w:cs="Times New Roman"/>
        </w:rPr>
        <w:t xml:space="preserve">. </w:t>
      </w:r>
    </w:p>
    <w:p w:rsidR="00430300" w:rsidRDefault="00BF1720" w:rsidP="002C27FE">
      <w:pPr>
        <w:pStyle w:val="a4"/>
        <w:tabs>
          <w:tab w:val="clear" w:pos="708"/>
          <w:tab w:val="left" w:pos="0"/>
        </w:tabs>
        <w:spacing w:after="0"/>
        <w:jc w:val="both"/>
        <w:rPr>
          <w:rFonts w:cs="Times New Roman"/>
        </w:rPr>
      </w:pPr>
      <w:r w:rsidRPr="002C27FE">
        <w:rPr>
          <w:rFonts w:cs="Times New Roman"/>
        </w:rPr>
        <w:tab/>
      </w:r>
      <w:r w:rsidR="00430300">
        <w:rPr>
          <w:rFonts w:cs="Times New Roman"/>
        </w:rPr>
        <w:t xml:space="preserve">Слушатели, успешно сдавшие зачет, получают сертификаты </w:t>
      </w:r>
      <w:r w:rsidR="009C59B9">
        <w:rPr>
          <w:rFonts w:cs="Times New Roman"/>
        </w:rPr>
        <w:t>Федерации шахмат</w:t>
      </w:r>
      <w:r w:rsidR="00430300">
        <w:rPr>
          <w:rFonts w:cs="Times New Roman"/>
        </w:rPr>
        <w:t xml:space="preserve"> </w:t>
      </w:r>
      <w:r w:rsidR="009C59B9">
        <w:rPr>
          <w:rFonts w:cs="Times New Roman"/>
        </w:rPr>
        <w:t>Нижегородской</w:t>
      </w:r>
      <w:r w:rsidR="00430300">
        <w:rPr>
          <w:rFonts w:cs="Times New Roman"/>
        </w:rPr>
        <w:t xml:space="preserve"> области.</w:t>
      </w:r>
    </w:p>
    <w:p w:rsidR="002C27FE" w:rsidRPr="002C27FE" w:rsidRDefault="002C27FE" w:rsidP="002C27FE">
      <w:pPr>
        <w:pStyle w:val="a4"/>
        <w:tabs>
          <w:tab w:val="clear" w:pos="708"/>
          <w:tab w:val="left" w:pos="0"/>
        </w:tabs>
        <w:spacing w:after="0"/>
        <w:jc w:val="center"/>
        <w:rPr>
          <w:rFonts w:cs="Times New Roman"/>
          <w:b/>
          <w:sz w:val="16"/>
          <w:szCs w:val="16"/>
        </w:rPr>
      </w:pPr>
    </w:p>
    <w:p w:rsidR="00A71D5B" w:rsidRDefault="00A71D5B" w:rsidP="002C27FE">
      <w:pPr>
        <w:pStyle w:val="a4"/>
        <w:tabs>
          <w:tab w:val="clear" w:pos="708"/>
          <w:tab w:val="left" w:pos="0"/>
        </w:tabs>
        <w:spacing w:after="0"/>
        <w:jc w:val="center"/>
      </w:pPr>
      <w:r>
        <w:rPr>
          <w:rFonts w:cs="Times New Roman"/>
          <w:b/>
        </w:rPr>
        <w:t>7. Заявки и контактная информация</w:t>
      </w:r>
    </w:p>
    <w:p w:rsidR="00A71D5B" w:rsidRDefault="00A71D5B" w:rsidP="002C27FE">
      <w:pPr>
        <w:pStyle w:val="a4"/>
        <w:tabs>
          <w:tab w:val="left" w:pos="0"/>
        </w:tabs>
        <w:spacing w:after="0"/>
        <w:ind w:firstLine="567"/>
        <w:jc w:val="both"/>
        <w:rPr>
          <w:rFonts w:cs="Times New Roman"/>
        </w:rPr>
      </w:pPr>
      <w:r w:rsidRPr="00B97005">
        <w:rPr>
          <w:rFonts w:cs="Times New Roman"/>
        </w:rPr>
        <w:t>Предварительные заявки на участие в семинаре принимаются по электронной почте</w:t>
      </w:r>
      <w:r w:rsidR="009C59B9">
        <w:rPr>
          <w:rFonts w:cs="Times New Roman"/>
        </w:rPr>
        <w:t xml:space="preserve">: </w:t>
      </w:r>
      <w:hyperlink r:id="rId5" w:history="1">
        <w:r w:rsidR="00A76107" w:rsidRPr="00781121">
          <w:rPr>
            <w:rStyle w:val="a3"/>
            <w:rFonts w:cs="Times New Roman"/>
            <w:lang w:val="en-US"/>
          </w:rPr>
          <w:t>chessnnov</w:t>
        </w:r>
        <w:r w:rsidR="00A76107" w:rsidRPr="00781121">
          <w:rPr>
            <w:rStyle w:val="a3"/>
            <w:rFonts w:cs="Times New Roman"/>
          </w:rPr>
          <w:t>@</w:t>
        </w:r>
        <w:r w:rsidR="00A76107" w:rsidRPr="00781121">
          <w:rPr>
            <w:rStyle w:val="a3"/>
            <w:rFonts w:cs="Times New Roman"/>
            <w:lang w:val="en-US"/>
          </w:rPr>
          <w:t>yandex</w:t>
        </w:r>
        <w:r w:rsidR="00A76107" w:rsidRPr="00781121">
          <w:rPr>
            <w:rStyle w:val="a3"/>
            <w:rFonts w:cs="Times New Roman"/>
          </w:rPr>
          <w:t>.</w:t>
        </w:r>
        <w:r w:rsidR="00A76107" w:rsidRPr="00781121">
          <w:rPr>
            <w:rStyle w:val="a3"/>
            <w:rFonts w:cs="Times New Roman"/>
            <w:lang w:val="en-US"/>
          </w:rPr>
          <w:t>ru</w:t>
        </w:r>
      </w:hyperlink>
    </w:p>
    <w:p w:rsidR="00A71D5B" w:rsidRDefault="00A71D5B" w:rsidP="002C27FE">
      <w:pPr>
        <w:pStyle w:val="a4"/>
        <w:tabs>
          <w:tab w:val="clear" w:pos="708"/>
          <w:tab w:val="left" w:pos="0"/>
        </w:tabs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Каждый слушатель должен иметь при себе паспорт и книжку спортивного судьи</w:t>
      </w:r>
      <w:r w:rsidR="009C59B9">
        <w:rPr>
          <w:rFonts w:cs="Times New Roman"/>
        </w:rPr>
        <w:t xml:space="preserve"> (при наличии).</w:t>
      </w:r>
    </w:p>
    <w:p w:rsidR="002C27FE" w:rsidRPr="002C27FE" w:rsidRDefault="002C27FE" w:rsidP="002C27FE">
      <w:pPr>
        <w:pStyle w:val="a4"/>
        <w:tabs>
          <w:tab w:val="clear" w:pos="708"/>
          <w:tab w:val="left" w:pos="0"/>
        </w:tabs>
        <w:spacing w:after="0"/>
        <w:ind w:firstLine="567"/>
        <w:jc w:val="both"/>
        <w:rPr>
          <w:sz w:val="16"/>
          <w:szCs w:val="16"/>
        </w:rPr>
      </w:pPr>
    </w:p>
    <w:p w:rsidR="00ED1310" w:rsidRPr="00C6788E" w:rsidRDefault="00A71D5B" w:rsidP="002C27FE">
      <w:pPr>
        <w:spacing w:line="276" w:lineRule="auto"/>
        <w:jc w:val="center"/>
        <w:rPr>
          <w:b/>
        </w:rPr>
      </w:pPr>
      <w:r w:rsidRPr="00C6788E">
        <w:rPr>
          <w:b/>
        </w:rPr>
        <w:t>8</w:t>
      </w:r>
      <w:r w:rsidR="00ED1310" w:rsidRPr="00C6788E">
        <w:rPr>
          <w:b/>
        </w:rPr>
        <w:t>. Обес</w:t>
      </w:r>
      <w:r w:rsidR="003C0D5F">
        <w:rPr>
          <w:b/>
        </w:rPr>
        <w:t>печение безопасности участников</w:t>
      </w:r>
    </w:p>
    <w:p w:rsidR="00ED1310" w:rsidRDefault="00ED1310" w:rsidP="002C27FE">
      <w:pPr>
        <w:spacing w:line="276" w:lineRule="auto"/>
        <w:ind w:firstLine="708"/>
      </w:pPr>
      <w:r>
        <w:t>Семинар проводится на спортивном сооружении,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и имеющем соответствующие акты готовности физкультурного или спортивного сооружения к проведению мероприятий.</w:t>
      </w:r>
    </w:p>
    <w:p w:rsidR="00905987" w:rsidRDefault="00905987" w:rsidP="002C27FE">
      <w:pPr>
        <w:pStyle w:val="a4"/>
        <w:spacing w:after="0"/>
        <w:jc w:val="center"/>
      </w:pPr>
    </w:p>
    <w:p w:rsidR="002C27FE" w:rsidRDefault="00B14051" w:rsidP="002C27FE">
      <w:pPr>
        <w:pStyle w:val="a4"/>
        <w:spacing w:after="0"/>
        <w:jc w:val="center"/>
        <w:rPr>
          <w:b/>
        </w:rPr>
      </w:pPr>
      <w:r w:rsidRPr="00B14051">
        <w:rPr>
          <w:b/>
        </w:rPr>
        <w:t>9. Расходы по проведению семинара</w:t>
      </w:r>
    </w:p>
    <w:p w:rsidR="00B14051" w:rsidRPr="000A0AF0" w:rsidRDefault="00B14051" w:rsidP="00B14051">
      <w:pPr>
        <w:pStyle w:val="5"/>
        <w:shd w:val="clear" w:color="auto" w:fill="auto"/>
        <w:spacing w:after="0" w:line="240" w:lineRule="auto"/>
        <w:ind w:right="20" w:firstLine="708"/>
        <w:rPr>
          <w:sz w:val="24"/>
          <w:szCs w:val="24"/>
        </w:rPr>
      </w:pPr>
      <w:r w:rsidRPr="000A0AF0">
        <w:rPr>
          <w:sz w:val="24"/>
          <w:szCs w:val="24"/>
        </w:rPr>
        <w:t>Расходы, с</w:t>
      </w:r>
      <w:r>
        <w:rPr>
          <w:sz w:val="24"/>
          <w:szCs w:val="24"/>
        </w:rPr>
        <w:t>вязанные с питанием,</w:t>
      </w:r>
      <w:r w:rsidRPr="000A0AF0">
        <w:rPr>
          <w:sz w:val="24"/>
          <w:szCs w:val="24"/>
        </w:rPr>
        <w:t xml:space="preserve"> проездом</w:t>
      </w:r>
      <w:r>
        <w:rPr>
          <w:sz w:val="24"/>
          <w:szCs w:val="24"/>
        </w:rPr>
        <w:t>,</w:t>
      </w:r>
      <w:r w:rsidRPr="000A0AF0">
        <w:rPr>
          <w:sz w:val="24"/>
          <w:szCs w:val="24"/>
        </w:rPr>
        <w:t xml:space="preserve"> </w:t>
      </w:r>
      <w:r w:rsidRPr="005611C8">
        <w:rPr>
          <w:sz w:val="24"/>
          <w:szCs w:val="24"/>
        </w:rPr>
        <w:t>страхование</w:t>
      </w:r>
      <w:r>
        <w:rPr>
          <w:sz w:val="24"/>
          <w:szCs w:val="24"/>
        </w:rPr>
        <w:t>м</w:t>
      </w:r>
      <w:r w:rsidRPr="000A0AF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0A0AF0">
        <w:rPr>
          <w:sz w:val="24"/>
          <w:szCs w:val="24"/>
        </w:rPr>
        <w:t xml:space="preserve"> </w:t>
      </w:r>
      <w:r>
        <w:rPr>
          <w:sz w:val="24"/>
          <w:szCs w:val="24"/>
        </w:rPr>
        <w:t>семинара</w:t>
      </w:r>
      <w:r w:rsidRPr="000A0AF0">
        <w:rPr>
          <w:sz w:val="24"/>
          <w:szCs w:val="24"/>
        </w:rPr>
        <w:t xml:space="preserve"> несут командирующие организации.</w:t>
      </w:r>
    </w:p>
    <w:p w:rsidR="00B14051" w:rsidRPr="00B14051" w:rsidRDefault="00B14051" w:rsidP="00B14051">
      <w:pPr>
        <w:pStyle w:val="a4"/>
        <w:spacing w:after="0"/>
        <w:rPr>
          <w:b/>
        </w:rPr>
      </w:pPr>
    </w:p>
    <w:p w:rsidR="002C27FE" w:rsidRDefault="002C27FE" w:rsidP="002C27FE">
      <w:pPr>
        <w:pStyle w:val="a4"/>
        <w:spacing w:after="0"/>
        <w:jc w:val="center"/>
      </w:pPr>
    </w:p>
    <w:p w:rsidR="002C27FE" w:rsidRDefault="002C27FE" w:rsidP="002C27FE">
      <w:pPr>
        <w:pStyle w:val="a4"/>
        <w:spacing w:after="0"/>
        <w:jc w:val="center"/>
      </w:pPr>
    </w:p>
    <w:p w:rsidR="00C6788E" w:rsidRPr="00F01B1D" w:rsidRDefault="00ED1310" w:rsidP="00C6788E">
      <w:pPr>
        <w:pStyle w:val="a4"/>
        <w:spacing w:after="0"/>
        <w:jc w:val="center"/>
        <w:rPr>
          <w:b/>
        </w:rPr>
      </w:pPr>
      <w:r w:rsidRPr="00F01B1D">
        <w:t xml:space="preserve"> </w:t>
      </w:r>
      <w:r w:rsidR="00C6788E" w:rsidRPr="00F01B1D">
        <w:rPr>
          <w:rFonts w:cs="Times New Roman"/>
          <w:b/>
        </w:rPr>
        <w:t>Данное положение является официальным вызовом</w:t>
      </w:r>
    </w:p>
    <w:p w:rsidR="00905987" w:rsidRDefault="00905987" w:rsidP="00E337F5">
      <w:pPr>
        <w:ind w:right="99" w:firstLine="708"/>
        <w:jc w:val="right"/>
      </w:pPr>
    </w:p>
    <w:p w:rsidR="00905987" w:rsidRDefault="00905987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3C0D5F" w:rsidRDefault="003C0D5F" w:rsidP="00E337F5">
      <w:pPr>
        <w:ind w:right="99" w:firstLine="708"/>
        <w:jc w:val="right"/>
      </w:pPr>
    </w:p>
    <w:p w:rsidR="00E337F5" w:rsidRDefault="006C7FF3" w:rsidP="00E337F5">
      <w:pPr>
        <w:ind w:right="99" w:firstLine="708"/>
        <w:jc w:val="right"/>
      </w:pPr>
      <w:r>
        <w:t>ПРИЛОЖЕНИЕ</w:t>
      </w:r>
    </w:p>
    <w:p w:rsidR="002C27FE" w:rsidRDefault="002C27FE" w:rsidP="00E337F5">
      <w:pPr>
        <w:ind w:right="99" w:firstLine="708"/>
        <w:jc w:val="right"/>
      </w:pPr>
    </w:p>
    <w:p w:rsidR="002C27FE" w:rsidRDefault="002C27FE" w:rsidP="002C27FE">
      <w:pPr>
        <w:ind w:right="99"/>
      </w:pPr>
    </w:p>
    <w:p w:rsidR="002C27FE" w:rsidRDefault="002C27FE" w:rsidP="002C27FE">
      <w:pPr>
        <w:ind w:right="99"/>
      </w:pPr>
    </w:p>
    <w:p w:rsidR="00E337F5" w:rsidRPr="00A600C7" w:rsidRDefault="00E337F5" w:rsidP="00E337F5">
      <w:pPr>
        <w:ind w:right="99" w:firstLine="708"/>
        <w:jc w:val="center"/>
      </w:pPr>
      <w:r w:rsidRPr="00A600C7">
        <w:t>ЗАЯВКА</w:t>
      </w:r>
    </w:p>
    <w:p w:rsidR="00E337F5" w:rsidRDefault="00E337F5" w:rsidP="00E337F5">
      <w:pPr>
        <w:pStyle w:val="a5"/>
        <w:ind w:left="0" w:right="99"/>
        <w:rPr>
          <w:szCs w:val="24"/>
        </w:rPr>
      </w:pPr>
      <w:r w:rsidRPr="00ED027D">
        <w:rPr>
          <w:szCs w:val="24"/>
        </w:rPr>
        <w:t>на участие в работе судейского семинара</w:t>
      </w:r>
    </w:p>
    <w:p w:rsidR="00E337F5" w:rsidRPr="00ED027D" w:rsidRDefault="00E337F5" w:rsidP="00E337F5">
      <w:pPr>
        <w:pStyle w:val="a5"/>
        <w:ind w:left="0" w:right="99"/>
        <w:rPr>
          <w:szCs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93"/>
        <w:gridCol w:w="1279"/>
        <w:gridCol w:w="2480"/>
        <w:gridCol w:w="1070"/>
        <w:gridCol w:w="1798"/>
        <w:gridCol w:w="1713"/>
      </w:tblGrid>
      <w:tr w:rsidR="00E337F5" w:rsidRPr="00ED027D" w:rsidTr="004D2D3F">
        <w:trPr>
          <w:trHeight w:val="673"/>
          <w:jc w:val="center"/>
        </w:trPr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E337F5" w:rsidRPr="00ED027D" w:rsidRDefault="00E337F5" w:rsidP="00E337F5">
            <w:pPr>
              <w:pStyle w:val="a6"/>
              <w:jc w:val="center"/>
              <w:rPr>
                <w:sz w:val="24"/>
                <w:szCs w:val="24"/>
              </w:rPr>
            </w:pPr>
            <w:r w:rsidRPr="00ED027D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337F5" w:rsidRPr="00ED027D" w:rsidRDefault="00E337F5" w:rsidP="00E337F5">
            <w:pPr>
              <w:pStyle w:val="a6"/>
              <w:jc w:val="center"/>
              <w:rPr>
                <w:sz w:val="24"/>
                <w:szCs w:val="24"/>
              </w:rPr>
            </w:pPr>
            <w:r w:rsidRPr="00ED027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E337F5" w:rsidRPr="00ED027D" w:rsidRDefault="00E337F5" w:rsidP="00E337F5">
            <w:pPr>
              <w:pStyle w:val="a6"/>
              <w:jc w:val="center"/>
              <w:rPr>
                <w:sz w:val="24"/>
                <w:szCs w:val="24"/>
              </w:rPr>
            </w:pPr>
            <w:r w:rsidRPr="00ED027D">
              <w:rPr>
                <w:sz w:val="24"/>
                <w:szCs w:val="24"/>
              </w:rPr>
              <w:t>Судейская категория (дата присвоения, № приказа)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E337F5" w:rsidRPr="00ED027D" w:rsidRDefault="00E337F5" w:rsidP="00E337F5">
            <w:pPr>
              <w:pStyle w:val="a6"/>
              <w:jc w:val="center"/>
              <w:rPr>
                <w:sz w:val="24"/>
                <w:szCs w:val="24"/>
              </w:rPr>
            </w:pPr>
            <w:r w:rsidRPr="00ED027D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E337F5" w:rsidRPr="00ED027D" w:rsidRDefault="00E337F5" w:rsidP="00E337F5">
            <w:pPr>
              <w:pStyle w:val="a6"/>
              <w:jc w:val="center"/>
              <w:rPr>
                <w:sz w:val="24"/>
                <w:szCs w:val="24"/>
              </w:rPr>
            </w:pPr>
            <w:r w:rsidRPr="00ED027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E337F5" w:rsidRPr="00ED027D" w:rsidRDefault="00E337F5" w:rsidP="00E337F5">
            <w:pPr>
              <w:pStyle w:val="a6"/>
              <w:jc w:val="center"/>
              <w:rPr>
                <w:sz w:val="24"/>
                <w:szCs w:val="24"/>
              </w:rPr>
            </w:pPr>
            <w:r w:rsidRPr="00ED027D">
              <w:rPr>
                <w:sz w:val="24"/>
                <w:szCs w:val="24"/>
              </w:rPr>
              <w:t>Контактный телефон</w:t>
            </w:r>
          </w:p>
        </w:tc>
      </w:tr>
      <w:tr w:rsidR="00E337F5" w:rsidRPr="00ED027D" w:rsidTr="004D2D3F">
        <w:trPr>
          <w:trHeight w:val="254"/>
          <w:jc w:val="center"/>
        </w:trPr>
        <w:tc>
          <w:tcPr>
            <w:tcW w:w="2293" w:type="dxa"/>
            <w:tcBorders>
              <w:bottom w:val="single" w:sz="4" w:space="0" w:color="auto"/>
            </w:tcBorders>
          </w:tcPr>
          <w:p w:rsidR="00E337F5" w:rsidRPr="00ED027D" w:rsidRDefault="00E337F5" w:rsidP="00E337F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337F5" w:rsidRPr="00ED027D" w:rsidRDefault="00E337F5" w:rsidP="00E337F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337F5" w:rsidRPr="00ED027D" w:rsidRDefault="00E337F5" w:rsidP="00E337F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337F5" w:rsidRPr="00ED027D" w:rsidRDefault="00E337F5" w:rsidP="00E337F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337F5" w:rsidRPr="00ED027D" w:rsidRDefault="00E337F5" w:rsidP="00E337F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E337F5" w:rsidRPr="00ED027D" w:rsidRDefault="00E337F5" w:rsidP="00E337F5">
            <w:pPr>
              <w:pStyle w:val="a6"/>
              <w:rPr>
                <w:sz w:val="24"/>
                <w:szCs w:val="24"/>
              </w:rPr>
            </w:pPr>
          </w:p>
        </w:tc>
      </w:tr>
    </w:tbl>
    <w:p w:rsidR="00E337F5" w:rsidRPr="00ED027D" w:rsidRDefault="00E337F5" w:rsidP="00E337F5"/>
    <w:p w:rsidR="00A600C7" w:rsidRDefault="00A600C7" w:rsidP="00ED1310"/>
    <w:p w:rsidR="00A600C7" w:rsidRPr="00400E87" w:rsidRDefault="00A600C7" w:rsidP="00A600C7">
      <w:pPr>
        <w:ind w:right="99"/>
      </w:pPr>
      <w:r w:rsidRPr="00400E87">
        <w:t>Участие в семинаре – бесплатное.</w:t>
      </w:r>
      <w:r w:rsidR="00C3139C" w:rsidRPr="00400E87">
        <w:t xml:space="preserve"> </w:t>
      </w:r>
      <w:r w:rsidRPr="00400E87">
        <w:t>Стоимость прохождения собеседования, аттестации и получения сертификата ФШНО – 200 рублей.</w:t>
      </w:r>
    </w:p>
    <w:sectPr w:rsidR="00A600C7" w:rsidRPr="00400E87" w:rsidSect="001371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7B5"/>
    <w:multiLevelType w:val="hybridMultilevel"/>
    <w:tmpl w:val="677805A4"/>
    <w:lvl w:ilvl="0" w:tplc="DCD473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F2AB0"/>
    <w:multiLevelType w:val="hybridMultilevel"/>
    <w:tmpl w:val="F38E3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310"/>
    <w:rsid w:val="0002160C"/>
    <w:rsid w:val="00021859"/>
    <w:rsid w:val="00033530"/>
    <w:rsid w:val="00096EC1"/>
    <w:rsid w:val="000C4BF6"/>
    <w:rsid w:val="00137113"/>
    <w:rsid w:val="00137565"/>
    <w:rsid w:val="001422E9"/>
    <w:rsid w:val="00152E85"/>
    <w:rsid w:val="00195352"/>
    <w:rsid w:val="001C2D1A"/>
    <w:rsid w:val="001C487F"/>
    <w:rsid w:val="001D5FB5"/>
    <w:rsid w:val="001E375C"/>
    <w:rsid w:val="00210BF1"/>
    <w:rsid w:val="00215F24"/>
    <w:rsid w:val="002827B1"/>
    <w:rsid w:val="002C1277"/>
    <w:rsid w:val="002C27FE"/>
    <w:rsid w:val="002D2E78"/>
    <w:rsid w:val="00310D1E"/>
    <w:rsid w:val="003149C2"/>
    <w:rsid w:val="0033692C"/>
    <w:rsid w:val="00337701"/>
    <w:rsid w:val="00363CAB"/>
    <w:rsid w:val="003816E7"/>
    <w:rsid w:val="00395953"/>
    <w:rsid w:val="003C0D5F"/>
    <w:rsid w:val="00400E87"/>
    <w:rsid w:val="00430300"/>
    <w:rsid w:val="00430DC5"/>
    <w:rsid w:val="004562C2"/>
    <w:rsid w:val="004A403A"/>
    <w:rsid w:val="004D2B14"/>
    <w:rsid w:val="004D2D3F"/>
    <w:rsid w:val="005708EC"/>
    <w:rsid w:val="00595C01"/>
    <w:rsid w:val="005A657D"/>
    <w:rsid w:val="005F31D7"/>
    <w:rsid w:val="005F5A7C"/>
    <w:rsid w:val="006525D8"/>
    <w:rsid w:val="00681B5B"/>
    <w:rsid w:val="006B3267"/>
    <w:rsid w:val="006C7FF3"/>
    <w:rsid w:val="006E5F5B"/>
    <w:rsid w:val="006F6EA1"/>
    <w:rsid w:val="00734784"/>
    <w:rsid w:val="007378F1"/>
    <w:rsid w:val="00764A52"/>
    <w:rsid w:val="007829A6"/>
    <w:rsid w:val="0079153B"/>
    <w:rsid w:val="007F39F3"/>
    <w:rsid w:val="00817B34"/>
    <w:rsid w:val="00831EBA"/>
    <w:rsid w:val="00837AF9"/>
    <w:rsid w:val="0084321B"/>
    <w:rsid w:val="00850DF1"/>
    <w:rsid w:val="008D0F3D"/>
    <w:rsid w:val="008F23E8"/>
    <w:rsid w:val="00905987"/>
    <w:rsid w:val="009A09EE"/>
    <w:rsid w:val="009A123D"/>
    <w:rsid w:val="009C59B9"/>
    <w:rsid w:val="009E1773"/>
    <w:rsid w:val="00A279EE"/>
    <w:rsid w:val="00A32D4D"/>
    <w:rsid w:val="00A600C7"/>
    <w:rsid w:val="00A71D5B"/>
    <w:rsid w:val="00A76107"/>
    <w:rsid w:val="00A96043"/>
    <w:rsid w:val="00A96739"/>
    <w:rsid w:val="00AC755E"/>
    <w:rsid w:val="00AE0154"/>
    <w:rsid w:val="00AF09A4"/>
    <w:rsid w:val="00B14051"/>
    <w:rsid w:val="00B200B9"/>
    <w:rsid w:val="00B560DE"/>
    <w:rsid w:val="00B646AF"/>
    <w:rsid w:val="00BB3A5C"/>
    <w:rsid w:val="00BC05B5"/>
    <w:rsid w:val="00BF1720"/>
    <w:rsid w:val="00C14C2E"/>
    <w:rsid w:val="00C3139C"/>
    <w:rsid w:val="00C474CD"/>
    <w:rsid w:val="00C575F2"/>
    <w:rsid w:val="00C6788E"/>
    <w:rsid w:val="00C87273"/>
    <w:rsid w:val="00D63F0F"/>
    <w:rsid w:val="00D86D0C"/>
    <w:rsid w:val="00DC3AE7"/>
    <w:rsid w:val="00DD5124"/>
    <w:rsid w:val="00DE3C02"/>
    <w:rsid w:val="00E337F5"/>
    <w:rsid w:val="00E960DC"/>
    <w:rsid w:val="00ED1310"/>
    <w:rsid w:val="00F01B1D"/>
    <w:rsid w:val="00F17FFE"/>
    <w:rsid w:val="00F46CC4"/>
    <w:rsid w:val="00F70BFE"/>
    <w:rsid w:val="00FA4B40"/>
    <w:rsid w:val="00FD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EBA"/>
    <w:rPr>
      <w:color w:val="0000FF"/>
      <w:u w:val="single"/>
    </w:rPr>
  </w:style>
  <w:style w:type="paragraph" w:customStyle="1" w:styleId="a4">
    <w:name w:val="Базовый"/>
    <w:rsid w:val="00D86D0C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5">
    <w:name w:val="Block Text"/>
    <w:basedOn w:val="a"/>
    <w:rsid w:val="00E337F5"/>
    <w:pPr>
      <w:ind w:left="1080" w:right="895"/>
      <w:jc w:val="center"/>
    </w:pPr>
    <w:rPr>
      <w:szCs w:val="20"/>
    </w:rPr>
  </w:style>
  <w:style w:type="paragraph" w:styleId="a6">
    <w:name w:val="Body Text"/>
    <w:basedOn w:val="a"/>
    <w:link w:val="a7"/>
    <w:rsid w:val="00E337F5"/>
    <w:pPr>
      <w:spacing w:after="120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locked/>
    <w:rsid w:val="00E337F5"/>
    <w:rPr>
      <w:sz w:val="32"/>
      <w:lang w:val="ru-RU" w:eastAsia="ru-RU" w:bidi="ar-SA"/>
    </w:rPr>
  </w:style>
  <w:style w:type="character" w:customStyle="1" w:styleId="a8">
    <w:name w:val="Основной текст_"/>
    <w:link w:val="5"/>
    <w:rsid w:val="00B14051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rsid w:val="00B1405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n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семинар судей по шахматам</vt:lpstr>
    </vt:vector>
  </TitlesOfParts>
  <Company>Home</Company>
  <LinksUpToDate>false</LinksUpToDate>
  <CharactersWithSpaces>3607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mailto:chessnnov@yandex.ru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семинар судей по шахматам</dc:title>
  <dc:subject/>
  <dc:creator>User</dc:creator>
  <cp:keywords/>
  <cp:lastModifiedBy>Admin</cp:lastModifiedBy>
  <cp:revision>3</cp:revision>
  <cp:lastPrinted>2017-09-14T12:39:00Z</cp:lastPrinted>
  <dcterms:created xsi:type="dcterms:W3CDTF">2017-09-14T12:59:00Z</dcterms:created>
  <dcterms:modified xsi:type="dcterms:W3CDTF">2017-09-15T08:51:00Z</dcterms:modified>
</cp:coreProperties>
</file>